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D7AEC" w14:textId="77777777" w:rsidR="00821BE5" w:rsidRPr="00B65AF4" w:rsidRDefault="00821BE5" w:rsidP="00821BE5">
      <w:pPr>
        <w:pStyle w:val="Standard"/>
        <w:spacing w:after="100"/>
        <w:jc w:val="center"/>
        <w:rPr>
          <w:b/>
          <w:bCs/>
        </w:rPr>
      </w:pPr>
      <w:r>
        <w:rPr>
          <w:b/>
          <w:bCs/>
        </w:rPr>
        <w:t>REGULAMIN</w:t>
      </w:r>
    </w:p>
    <w:p w14:paraId="6A21A97E" w14:textId="77777777" w:rsidR="00821BE5" w:rsidRPr="00B65AF4" w:rsidRDefault="00821BE5" w:rsidP="00821BE5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  <w:r w:rsidRPr="00B65AF4">
        <w:rPr>
          <w:b/>
          <w:sz w:val="24"/>
          <w:szCs w:val="24"/>
        </w:rPr>
        <w:t xml:space="preserve">WAKACYJNY TURNIEJ TENISA STOŁOWEGO </w:t>
      </w:r>
      <w:r>
        <w:rPr>
          <w:b/>
          <w:sz w:val="24"/>
          <w:szCs w:val="24"/>
        </w:rPr>
        <w:t>28</w:t>
      </w:r>
      <w:r w:rsidRPr="00B65AF4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8</w:t>
      </w:r>
      <w:r w:rsidRPr="00B65AF4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 xml:space="preserve">6 r. </w:t>
      </w:r>
    </w:p>
    <w:p w14:paraId="2870270F" w14:textId="77777777" w:rsidR="00821BE5" w:rsidRPr="00B65AF4" w:rsidRDefault="00821BE5" w:rsidP="00821BE5">
      <w:pPr>
        <w:pStyle w:val="Akapitzlist"/>
        <w:spacing w:after="60"/>
        <w:rPr>
          <w:b/>
          <w:bCs/>
          <w:sz w:val="24"/>
          <w:szCs w:val="24"/>
        </w:rPr>
      </w:pPr>
    </w:p>
    <w:p w14:paraId="71972D95" w14:textId="77777777" w:rsidR="00821BE5" w:rsidRPr="00B65AF4" w:rsidRDefault="00821BE5" w:rsidP="00821BE5">
      <w:pPr>
        <w:pStyle w:val="Akapitzlist"/>
        <w:numPr>
          <w:ilvl w:val="0"/>
          <w:numId w:val="4"/>
        </w:numPr>
        <w:suppressAutoHyphens/>
        <w:autoSpaceDN w:val="0"/>
        <w:spacing w:after="60" w:line="276" w:lineRule="auto"/>
        <w:contextualSpacing w:val="0"/>
        <w:rPr>
          <w:sz w:val="24"/>
          <w:szCs w:val="24"/>
        </w:rPr>
      </w:pPr>
      <w:r w:rsidRPr="00B65AF4">
        <w:rPr>
          <w:b/>
          <w:sz w:val="24"/>
          <w:szCs w:val="24"/>
        </w:rPr>
        <w:t>Organizatorzy:</w:t>
      </w:r>
    </w:p>
    <w:p w14:paraId="4FBCA3BD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1.1.</w:t>
      </w:r>
      <w:r w:rsidRPr="00B65AF4">
        <w:rPr>
          <w:sz w:val="24"/>
          <w:szCs w:val="24"/>
        </w:rPr>
        <w:t xml:space="preserve">Miejski Ośrodek Sportu i Rekreacji w Elblągu, ul. Karowa 1, 82-300 Elbląg. </w:t>
      </w:r>
    </w:p>
    <w:p w14:paraId="12E2782F" w14:textId="77777777" w:rsidR="00821BE5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1.2.</w:t>
      </w:r>
      <w:r w:rsidRPr="00B65AF4">
        <w:rPr>
          <w:sz w:val="24"/>
          <w:szCs w:val="24"/>
        </w:rPr>
        <w:t>Elbląski Klub Tenisa Stołowego Mlexer Elbląg</w:t>
      </w:r>
      <w:r>
        <w:rPr>
          <w:sz w:val="24"/>
          <w:szCs w:val="24"/>
        </w:rPr>
        <w:t xml:space="preserve">, ul. Związku Jaszczurczego 17/11, </w:t>
      </w:r>
    </w:p>
    <w:p w14:paraId="1529537B" w14:textId="77777777" w:rsidR="00821BE5" w:rsidRPr="00B8501E" w:rsidRDefault="00821BE5" w:rsidP="00821BE5">
      <w:pPr>
        <w:pStyle w:val="Akapitzlist"/>
        <w:numPr>
          <w:ilvl w:val="1"/>
          <w:numId w:val="5"/>
        </w:numPr>
        <w:suppressAutoHyphens/>
        <w:autoSpaceDN w:val="0"/>
        <w:spacing w:after="6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El</w:t>
      </w:r>
      <w:r w:rsidRPr="00B8501E">
        <w:rPr>
          <w:sz w:val="24"/>
          <w:szCs w:val="24"/>
        </w:rPr>
        <w:t xml:space="preserve">bląg. </w:t>
      </w:r>
    </w:p>
    <w:p w14:paraId="6D745632" w14:textId="77777777" w:rsidR="00821BE5" w:rsidRPr="00B65AF4" w:rsidRDefault="00821BE5" w:rsidP="00821BE5">
      <w:pPr>
        <w:pStyle w:val="Akapitzlist"/>
        <w:spacing w:after="60"/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2.   </w:t>
      </w:r>
      <w:r w:rsidRPr="00B65AF4">
        <w:rPr>
          <w:b/>
          <w:sz w:val="24"/>
          <w:szCs w:val="24"/>
        </w:rPr>
        <w:t>Cele:</w:t>
      </w:r>
    </w:p>
    <w:p w14:paraId="231BA511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2.1.</w:t>
      </w:r>
      <w:r w:rsidRPr="00B65AF4">
        <w:rPr>
          <w:sz w:val="24"/>
          <w:szCs w:val="24"/>
        </w:rPr>
        <w:t xml:space="preserve">Upowszechnianie tenisa stołowego jako </w:t>
      </w:r>
      <w:r>
        <w:rPr>
          <w:sz w:val="24"/>
          <w:szCs w:val="24"/>
        </w:rPr>
        <w:t>formy aktywności fizycznej.</w:t>
      </w:r>
    </w:p>
    <w:p w14:paraId="76983C0A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2.2.</w:t>
      </w:r>
      <w:r w:rsidRPr="00B65AF4">
        <w:rPr>
          <w:sz w:val="24"/>
          <w:szCs w:val="24"/>
        </w:rPr>
        <w:t>Promowanie aktywności fizycznej wśród dzieci i młodzieży.</w:t>
      </w:r>
    </w:p>
    <w:p w14:paraId="494434AF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2.3.</w:t>
      </w:r>
      <w:r w:rsidRPr="00B65AF4">
        <w:rPr>
          <w:sz w:val="24"/>
          <w:szCs w:val="24"/>
        </w:rPr>
        <w:t>Promocja miasta Elbląg.</w:t>
      </w:r>
    </w:p>
    <w:p w14:paraId="58A5EA86" w14:textId="77777777" w:rsidR="00821BE5" w:rsidRPr="00B65AF4" w:rsidRDefault="00821BE5" w:rsidP="00821BE5">
      <w:pPr>
        <w:pStyle w:val="Akapitzlist"/>
        <w:numPr>
          <w:ilvl w:val="0"/>
          <w:numId w:val="6"/>
        </w:numPr>
        <w:suppressAutoHyphens/>
        <w:autoSpaceDN w:val="0"/>
        <w:spacing w:after="60" w:line="276" w:lineRule="auto"/>
        <w:contextualSpacing w:val="0"/>
        <w:rPr>
          <w:sz w:val="24"/>
          <w:szCs w:val="24"/>
        </w:rPr>
      </w:pPr>
      <w:r w:rsidRPr="00B65AF4">
        <w:rPr>
          <w:b/>
          <w:sz w:val="24"/>
          <w:szCs w:val="24"/>
        </w:rPr>
        <w:t>Termin, miejsce i zapisy:</w:t>
      </w:r>
    </w:p>
    <w:p w14:paraId="7023056C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3.1.</w:t>
      </w:r>
      <w:r w:rsidRPr="00B65AF4">
        <w:rPr>
          <w:sz w:val="24"/>
          <w:szCs w:val="24"/>
        </w:rPr>
        <w:t xml:space="preserve">Zawody odbędą się </w:t>
      </w:r>
      <w:r>
        <w:rPr>
          <w:sz w:val="24"/>
          <w:szCs w:val="24"/>
        </w:rPr>
        <w:t>28</w:t>
      </w:r>
      <w:r w:rsidRPr="00B65AF4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B65AF4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B65AF4">
        <w:rPr>
          <w:sz w:val="24"/>
          <w:szCs w:val="24"/>
        </w:rPr>
        <w:t>r.</w:t>
      </w:r>
    </w:p>
    <w:p w14:paraId="0A93EBE9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rFonts w:cs="Arial"/>
          <w:color w:val="222222"/>
          <w:sz w:val="24"/>
          <w:szCs w:val="24"/>
        </w:rPr>
        <w:t>3.2.</w:t>
      </w:r>
      <w:r w:rsidRPr="00B65AF4">
        <w:rPr>
          <w:rFonts w:cs="Arial"/>
          <w:color w:val="222222"/>
          <w:sz w:val="24"/>
          <w:szCs w:val="24"/>
        </w:rPr>
        <w:t xml:space="preserve">Rozpoczęcie zawodów planowane jest na </w:t>
      </w:r>
      <w:r w:rsidRPr="00B65AF4">
        <w:rPr>
          <w:rFonts w:cs="Arial"/>
          <w:sz w:val="24"/>
          <w:szCs w:val="24"/>
        </w:rPr>
        <w:t xml:space="preserve">godzinę 10.00. </w:t>
      </w:r>
    </w:p>
    <w:p w14:paraId="67CDFDDE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rFonts w:cs="Arial"/>
          <w:color w:val="222222"/>
          <w:sz w:val="24"/>
          <w:szCs w:val="24"/>
        </w:rPr>
        <w:t>3.3.</w:t>
      </w:r>
      <w:r w:rsidRPr="00B65AF4">
        <w:rPr>
          <w:rFonts w:cs="Arial"/>
          <w:color w:val="222222"/>
          <w:sz w:val="24"/>
          <w:szCs w:val="24"/>
        </w:rPr>
        <w:t>Biuro zawodów będzie mieściło się w Hali Sportowo-Widowiskowej MOSIR przy ulicy Grunwaldzkiej 135 i będzie czynne w dniu zawodów w godz. od godz. 9.30 do godz. 9.55.</w:t>
      </w:r>
    </w:p>
    <w:p w14:paraId="64911EA3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rFonts w:cs="Arial"/>
          <w:sz w:val="24"/>
          <w:szCs w:val="24"/>
        </w:rPr>
        <w:t>3.4.</w:t>
      </w:r>
      <w:r w:rsidRPr="00B65AF4">
        <w:rPr>
          <w:rFonts w:cs="Arial"/>
          <w:sz w:val="24"/>
          <w:szCs w:val="24"/>
        </w:rPr>
        <w:t xml:space="preserve">Miejsce zawodów: HSW MOSiR </w:t>
      </w:r>
      <w:r>
        <w:rPr>
          <w:rFonts w:cs="Arial"/>
          <w:sz w:val="24"/>
          <w:szCs w:val="24"/>
        </w:rPr>
        <w:t>Al</w:t>
      </w:r>
      <w:r w:rsidRPr="00B65AF4">
        <w:rPr>
          <w:rFonts w:cs="Arial"/>
          <w:sz w:val="24"/>
          <w:szCs w:val="24"/>
        </w:rPr>
        <w:t>. Grunwaldzka 135,  82-300 Elbląg.</w:t>
      </w:r>
    </w:p>
    <w:p w14:paraId="2E51501F" w14:textId="77777777" w:rsidR="00821BE5" w:rsidRPr="00B65AF4" w:rsidRDefault="00821BE5" w:rsidP="00821BE5">
      <w:pPr>
        <w:pStyle w:val="Akapitzlist"/>
        <w:spacing w:after="60"/>
        <w:rPr>
          <w:rFonts w:cs="Arial"/>
          <w:vanish/>
          <w:color w:val="222222"/>
          <w:sz w:val="24"/>
          <w:szCs w:val="24"/>
        </w:rPr>
      </w:pPr>
      <w:r>
        <w:rPr>
          <w:rFonts w:cs="Arial"/>
          <w:color w:val="222222"/>
          <w:sz w:val="24"/>
          <w:szCs w:val="24"/>
        </w:rPr>
        <w:t>3.5.</w:t>
      </w:r>
      <w:r w:rsidRPr="00B65AF4">
        <w:rPr>
          <w:rFonts w:cs="Arial"/>
          <w:color w:val="222222"/>
          <w:sz w:val="24"/>
          <w:szCs w:val="24"/>
        </w:rPr>
        <w:t>Zgłoszenia przyjmowane będą na miejscu, 30 minut przed rozpoczęciem</w:t>
      </w:r>
      <w:r>
        <w:rPr>
          <w:rFonts w:cs="Arial"/>
          <w:color w:val="222222"/>
          <w:sz w:val="24"/>
          <w:szCs w:val="24"/>
        </w:rPr>
        <w:t xml:space="preserve"> </w:t>
      </w:r>
      <w:r w:rsidRPr="00B65AF4">
        <w:rPr>
          <w:rFonts w:cs="Arial"/>
          <w:color w:val="222222"/>
          <w:sz w:val="24"/>
          <w:szCs w:val="24"/>
        </w:rPr>
        <w:t xml:space="preserve">zawodów. </w:t>
      </w:r>
    </w:p>
    <w:p w14:paraId="007B873D" w14:textId="77777777" w:rsidR="00821BE5" w:rsidRPr="00B65AF4" w:rsidRDefault="00821BE5" w:rsidP="00821BE5">
      <w:pPr>
        <w:pStyle w:val="Akapitzlist"/>
        <w:numPr>
          <w:ilvl w:val="0"/>
          <w:numId w:val="3"/>
        </w:numPr>
        <w:suppressAutoHyphens/>
        <w:autoSpaceDN w:val="0"/>
        <w:spacing w:after="60" w:line="276" w:lineRule="auto"/>
        <w:contextualSpacing w:val="0"/>
        <w:rPr>
          <w:rFonts w:cs="Arial"/>
          <w:vanish/>
          <w:color w:val="222222"/>
          <w:sz w:val="24"/>
          <w:szCs w:val="24"/>
        </w:rPr>
      </w:pPr>
    </w:p>
    <w:p w14:paraId="1DFFD7B3" w14:textId="77777777" w:rsidR="00821BE5" w:rsidRPr="00B65AF4" w:rsidRDefault="00821BE5" w:rsidP="00821BE5">
      <w:pPr>
        <w:pStyle w:val="Akapitzlist"/>
        <w:numPr>
          <w:ilvl w:val="0"/>
          <w:numId w:val="3"/>
        </w:numPr>
        <w:suppressAutoHyphens/>
        <w:autoSpaceDN w:val="0"/>
        <w:spacing w:after="60" w:line="276" w:lineRule="auto"/>
        <w:contextualSpacing w:val="0"/>
        <w:rPr>
          <w:rFonts w:cs="Arial"/>
          <w:vanish/>
          <w:color w:val="222222"/>
          <w:sz w:val="24"/>
          <w:szCs w:val="24"/>
        </w:rPr>
      </w:pPr>
    </w:p>
    <w:p w14:paraId="7B02ABC4" w14:textId="77777777" w:rsidR="00821BE5" w:rsidRPr="00B65AF4" w:rsidRDefault="00821BE5" w:rsidP="00821BE5">
      <w:pPr>
        <w:pStyle w:val="Akapitzlist"/>
        <w:numPr>
          <w:ilvl w:val="0"/>
          <w:numId w:val="3"/>
        </w:numPr>
        <w:suppressAutoHyphens/>
        <w:autoSpaceDN w:val="0"/>
        <w:spacing w:after="60" w:line="276" w:lineRule="auto"/>
        <w:contextualSpacing w:val="0"/>
        <w:rPr>
          <w:rFonts w:cs="Arial"/>
          <w:vanish/>
          <w:color w:val="222222"/>
          <w:sz w:val="24"/>
          <w:szCs w:val="24"/>
        </w:rPr>
      </w:pPr>
    </w:p>
    <w:p w14:paraId="30847D52" w14:textId="77777777" w:rsidR="00821BE5" w:rsidRPr="00B65AF4" w:rsidRDefault="00821BE5" w:rsidP="00821BE5">
      <w:pPr>
        <w:pStyle w:val="Akapitzlist"/>
        <w:numPr>
          <w:ilvl w:val="0"/>
          <w:numId w:val="3"/>
        </w:numPr>
        <w:suppressAutoHyphens/>
        <w:autoSpaceDN w:val="0"/>
        <w:spacing w:after="60" w:line="276" w:lineRule="auto"/>
        <w:contextualSpacing w:val="0"/>
        <w:rPr>
          <w:rFonts w:cs="Arial"/>
          <w:vanish/>
          <w:color w:val="222222"/>
          <w:sz w:val="24"/>
          <w:szCs w:val="24"/>
        </w:rPr>
      </w:pPr>
    </w:p>
    <w:p w14:paraId="65C87F70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rFonts w:cs="Arial"/>
          <w:color w:val="222222"/>
          <w:sz w:val="24"/>
          <w:szCs w:val="24"/>
        </w:rPr>
        <w:t>Udział w zawodach jest równoznaczny z akceptacją niniejszego regulaminu</w:t>
      </w:r>
      <w:r>
        <w:rPr>
          <w:rFonts w:cs="Arial"/>
          <w:sz w:val="24"/>
          <w:szCs w:val="24"/>
        </w:rPr>
        <w:t>.</w:t>
      </w:r>
    </w:p>
    <w:p w14:paraId="57CDE4EC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rFonts w:cs="Arial"/>
          <w:color w:val="222222"/>
          <w:sz w:val="24"/>
          <w:szCs w:val="24"/>
        </w:rPr>
        <w:t>3.6.</w:t>
      </w:r>
      <w:r w:rsidRPr="00B65AF4">
        <w:rPr>
          <w:rFonts w:cs="Arial"/>
          <w:color w:val="222222"/>
          <w:sz w:val="24"/>
          <w:szCs w:val="24"/>
        </w:rPr>
        <w:t>Organizatorzy zastrzegają sobie prawo do zmiany godziny i miejsca startu, przy czym uczestnicy zostaną o tym fakcie poinformowani poprzez zamieszczenie odpowiedniej informacji na stronie www.mosir.elblag.eu, najpóźniej jeden dzień przed rozpoczęciem imprezy. Dokonanie zmian w powyższym zakresie nie skutkuje powstaniem ze strony Organizatorów żadnych dodatkowych zobowiązań w stosunku do uczestników.</w:t>
      </w:r>
    </w:p>
    <w:p w14:paraId="10D40788" w14:textId="77777777" w:rsidR="00821BE5" w:rsidRPr="00B65AF4" w:rsidRDefault="00821BE5" w:rsidP="00821BE5">
      <w:pPr>
        <w:pStyle w:val="Akapitzlist"/>
        <w:numPr>
          <w:ilvl w:val="0"/>
          <w:numId w:val="6"/>
        </w:numPr>
        <w:suppressAutoHyphens/>
        <w:autoSpaceDN w:val="0"/>
        <w:spacing w:after="60" w:line="276" w:lineRule="auto"/>
        <w:contextualSpacing w:val="0"/>
        <w:rPr>
          <w:b/>
          <w:bCs/>
          <w:sz w:val="24"/>
          <w:szCs w:val="24"/>
        </w:rPr>
      </w:pPr>
      <w:r w:rsidRPr="00B65AF4">
        <w:rPr>
          <w:rFonts w:cs="Arial"/>
          <w:b/>
          <w:bCs/>
          <w:color w:val="222222"/>
          <w:sz w:val="24"/>
          <w:szCs w:val="24"/>
        </w:rPr>
        <w:t>Kategorie</w:t>
      </w:r>
      <w:r w:rsidRPr="00B65AF4">
        <w:rPr>
          <w:b/>
          <w:bCs/>
          <w:sz w:val="24"/>
          <w:szCs w:val="24"/>
        </w:rPr>
        <w:t>:</w:t>
      </w:r>
    </w:p>
    <w:p w14:paraId="31319F0F" w14:textId="77777777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rFonts w:cs="Arial"/>
          <w:color w:val="222222"/>
          <w:sz w:val="24"/>
          <w:szCs w:val="24"/>
        </w:rPr>
        <w:t>4.1.</w:t>
      </w:r>
      <w:r w:rsidRPr="00B65AF4">
        <w:rPr>
          <w:rFonts w:cs="Arial"/>
          <w:color w:val="222222"/>
          <w:sz w:val="24"/>
          <w:szCs w:val="24"/>
        </w:rPr>
        <w:t xml:space="preserve">Zawody zostaną rozegrane w </w:t>
      </w:r>
      <w:r>
        <w:rPr>
          <w:rFonts w:cs="Arial"/>
          <w:color w:val="222222"/>
          <w:sz w:val="24"/>
          <w:szCs w:val="24"/>
        </w:rPr>
        <w:t>dwóch</w:t>
      </w:r>
      <w:r w:rsidRPr="00B65AF4">
        <w:rPr>
          <w:rFonts w:cs="Arial"/>
          <w:color w:val="222222"/>
          <w:sz w:val="24"/>
          <w:szCs w:val="24"/>
        </w:rPr>
        <w:t xml:space="preserve"> kategoriach </w:t>
      </w:r>
      <w:r>
        <w:rPr>
          <w:rFonts w:cs="Arial"/>
          <w:color w:val="222222"/>
          <w:sz w:val="24"/>
          <w:szCs w:val="24"/>
        </w:rPr>
        <w:t>OPEN</w:t>
      </w:r>
      <w:r w:rsidRPr="00B65AF4">
        <w:rPr>
          <w:sz w:val="24"/>
          <w:szCs w:val="24"/>
        </w:rPr>
        <w:t>:</w:t>
      </w:r>
    </w:p>
    <w:p w14:paraId="57AFD432" w14:textId="2B4FBE2A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5AF4">
        <w:rPr>
          <w:sz w:val="24"/>
          <w:szCs w:val="24"/>
        </w:rPr>
        <w:t>dzieci i młodzież do lat 1</w:t>
      </w:r>
      <w:r>
        <w:rPr>
          <w:sz w:val="24"/>
          <w:szCs w:val="24"/>
        </w:rPr>
        <w:t>4 (201</w:t>
      </w:r>
      <w:r w:rsidR="00194091">
        <w:rPr>
          <w:sz w:val="24"/>
          <w:szCs w:val="24"/>
        </w:rPr>
        <w:t>2</w:t>
      </w:r>
      <w:r>
        <w:rPr>
          <w:sz w:val="24"/>
          <w:szCs w:val="24"/>
        </w:rPr>
        <w:t xml:space="preserve"> i młodsi)</w:t>
      </w:r>
      <w:r w:rsidRPr="00B65AF4">
        <w:rPr>
          <w:sz w:val="24"/>
          <w:szCs w:val="24"/>
        </w:rPr>
        <w:t>,</w:t>
      </w:r>
    </w:p>
    <w:p w14:paraId="0F6C6286" w14:textId="579F988C" w:rsidR="00821BE5" w:rsidRPr="00B65AF4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- młodzież i dorośli od lat 15 (201</w:t>
      </w:r>
      <w:r w:rsidR="00194091">
        <w:rPr>
          <w:sz w:val="24"/>
          <w:szCs w:val="24"/>
        </w:rPr>
        <w:t>3 i starsi</w:t>
      </w:r>
      <w:r>
        <w:rPr>
          <w:sz w:val="24"/>
          <w:szCs w:val="24"/>
        </w:rPr>
        <w:t>)</w:t>
      </w:r>
    </w:p>
    <w:p w14:paraId="4C0C78C9" w14:textId="77777777" w:rsidR="00821BE5" w:rsidRPr="00BA6612" w:rsidRDefault="00821BE5" w:rsidP="00821BE5">
      <w:pPr>
        <w:pStyle w:val="Akapitzlist"/>
        <w:numPr>
          <w:ilvl w:val="0"/>
          <w:numId w:val="6"/>
        </w:numPr>
        <w:suppressAutoHyphens/>
        <w:autoSpaceDN w:val="0"/>
        <w:spacing w:after="60" w:line="276" w:lineRule="auto"/>
        <w:contextualSpacing w:val="0"/>
        <w:rPr>
          <w:b/>
          <w:sz w:val="24"/>
          <w:szCs w:val="24"/>
        </w:rPr>
      </w:pPr>
      <w:r w:rsidRPr="00BA6612">
        <w:rPr>
          <w:b/>
          <w:sz w:val="24"/>
          <w:szCs w:val="24"/>
        </w:rPr>
        <w:t>Nagrody:</w:t>
      </w:r>
    </w:p>
    <w:p w14:paraId="15828326" w14:textId="77777777" w:rsidR="00821BE5" w:rsidRDefault="00821BE5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5.1.</w:t>
      </w:r>
      <w:r w:rsidRPr="00B65AF4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każdej kategorii trójka najlepszych otrzyma </w:t>
      </w:r>
      <w:r w:rsidRPr="00B65AF4">
        <w:rPr>
          <w:sz w:val="24"/>
          <w:szCs w:val="24"/>
        </w:rPr>
        <w:t xml:space="preserve">pamiątkowe </w:t>
      </w:r>
      <w:r>
        <w:rPr>
          <w:sz w:val="24"/>
          <w:szCs w:val="24"/>
        </w:rPr>
        <w:t>puchary</w:t>
      </w:r>
      <w:r w:rsidRPr="00B65AF4">
        <w:rPr>
          <w:sz w:val="24"/>
          <w:szCs w:val="24"/>
        </w:rPr>
        <w:t>.</w:t>
      </w:r>
    </w:p>
    <w:p w14:paraId="052AACC9" w14:textId="693FFCCD" w:rsidR="00194091" w:rsidRPr="00B65AF4" w:rsidRDefault="00194091" w:rsidP="00821BE5">
      <w:pPr>
        <w:pStyle w:val="Akapitzlist"/>
        <w:spacing w:after="60"/>
        <w:rPr>
          <w:sz w:val="24"/>
          <w:szCs w:val="24"/>
        </w:rPr>
      </w:pPr>
      <w:r>
        <w:rPr>
          <w:sz w:val="24"/>
          <w:szCs w:val="24"/>
        </w:rPr>
        <w:t>5.2. Najlepsza zawodniczka w każdej kategorii otrzyma pamiątkowy puchar.</w:t>
      </w:r>
    </w:p>
    <w:p w14:paraId="4AEE1143" w14:textId="77777777" w:rsidR="00821BE5" w:rsidRPr="00BA6612" w:rsidRDefault="00821BE5" w:rsidP="00821BE5">
      <w:pPr>
        <w:pStyle w:val="Akapitzlist"/>
        <w:numPr>
          <w:ilvl w:val="0"/>
          <w:numId w:val="6"/>
        </w:numPr>
        <w:suppressAutoHyphens/>
        <w:autoSpaceDN w:val="0"/>
        <w:spacing w:after="0" w:line="240" w:lineRule="auto"/>
        <w:rPr>
          <w:b/>
          <w:bCs/>
          <w:sz w:val="24"/>
          <w:szCs w:val="24"/>
        </w:rPr>
      </w:pPr>
      <w:r w:rsidRPr="00BA6612">
        <w:rPr>
          <w:b/>
          <w:bCs/>
          <w:sz w:val="24"/>
          <w:szCs w:val="24"/>
        </w:rPr>
        <w:t>Informacje końcowe</w:t>
      </w:r>
    </w:p>
    <w:p w14:paraId="2A19039E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Pr="00BA6612">
        <w:rPr>
          <w:sz w:val="24"/>
          <w:szCs w:val="24"/>
        </w:rPr>
        <w:t>Uczestnik, rodzic lub opiekun, zapisując się w turnieju lub zapisując swoje dziecko/podopiecznego (ą) w turnieju oświadcza, że:</w:t>
      </w:r>
    </w:p>
    <w:p w14:paraId="1CAC9ACB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6.1.1.</w:t>
      </w:r>
      <w:r w:rsidRPr="00BA6612">
        <w:rPr>
          <w:sz w:val="24"/>
          <w:szCs w:val="24"/>
        </w:rPr>
        <w:t xml:space="preserve">Zapoznał się i akceptuje regulamin </w:t>
      </w:r>
      <w:r>
        <w:rPr>
          <w:sz w:val="24"/>
          <w:szCs w:val="24"/>
        </w:rPr>
        <w:t xml:space="preserve">Wakacyjnego Turnieju Tenisa Stołowego. </w:t>
      </w:r>
    </w:p>
    <w:p w14:paraId="24BB21C8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6.1.2.</w:t>
      </w:r>
      <w:r w:rsidRPr="00BA6612">
        <w:rPr>
          <w:sz w:val="24"/>
          <w:szCs w:val="24"/>
        </w:rPr>
        <w:t>Zapoznał się zasadami przetwarzania podanych danych osobowych, które ujęte są w niniejszym regulaminie.</w:t>
      </w:r>
    </w:p>
    <w:p w14:paraId="3A0BCCCC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6.1.3.</w:t>
      </w:r>
      <w:r w:rsidRPr="00BA6612">
        <w:rPr>
          <w:sz w:val="24"/>
          <w:szCs w:val="24"/>
        </w:rPr>
        <w:t xml:space="preserve">Startuje osobiście, lub dopuszcza do gry swoje dziecko lub podopiecznego (ą), na własną odpowiedzialność i ponosi związane z tym ryzyko, przyjmując do wiadomości, że udział w turnieju wiąże się z wysiłkiem fizycznym i pociąga za sobą </w:t>
      </w:r>
      <w:r w:rsidRPr="00BA6612">
        <w:rPr>
          <w:sz w:val="24"/>
          <w:szCs w:val="24"/>
        </w:rPr>
        <w:lastRenderedPageBreak/>
        <w:t>naturalne ryzyko i zagrożenie wypadkami, możliwość odniesienia obrażeń ciała i urazów fizycznych, a także szkód i strat o charakterze majątkowym.</w:t>
      </w:r>
    </w:p>
    <w:p w14:paraId="71BC9176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6.1.4.U</w:t>
      </w:r>
      <w:r w:rsidRPr="00BA6612">
        <w:rPr>
          <w:sz w:val="24"/>
          <w:szCs w:val="24"/>
        </w:rPr>
        <w:t>dział w turnieju oznacza, że zawodnik, lub rodzic/opiekun, ocenił charakter, zakres i stopień ryzyka wiążącego się z uczestnictwem w turnieju i dobrowolnie zdecydował się podjąć to ryzyko, startując osobiście lub zgłaszając swoje</w:t>
      </w:r>
      <w:r>
        <w:rPr>
          <w:sz w:val="24"/>
          <w:szCs w:val="24"/>
        </w:rPr>
        <w:t xml:space="preserve"> </w:t>
      </w:r>
      <w:r w:rsidRPr="00BA6612">
        <w:rPr>
          <w:sz w:val="24"/>
          <w:szCs w:val="24"/>
        </w:rPr>
        <w:t xml:space="preserve">dziecko lub podopiecznego (ą) w </w:t>
      </w:r>
      <w:r>
        <w:rPr>
          <w:sz w:val="24"/>
          <w:szCs w:val="24"/>
        </w:rPr>
        <w:t>Wakacyjnym turnieju Tenisa Stołowego</w:t>
      </w:r>
      <w:r w:rsidRPr="00BA6612">
        <w:rPr>
          <w:sz w:val="24"/>
          <w:szCs w:val="24"/>
        </w:rPr>
        <w:t xml:space="preserve"> na własną odpowiedzialność.</w:t>
      </w:r>
    </w:p>
    <w:p w14:paraId="6A255686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6.1.5.</w:t>
      </w:r>
      <w:r w:rsidRPr="00BA6612">
        <w:rPr>
          <w:sz w:val="24"/>
          <w:szCs w:val="24"/>
        </w:rPr>
        <w:t>Podane dane są prawdziwe i przyjmuje do wiadomości, że podanie danych niezgodnych z prawdą może spowodować odpowiedzialność przewidzianą w przepisach prawa.</w:t>
      </w:r>
    </w:p>
    <w:p w14:paraId="357539DB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6.1.6.</w:t>
      </w:r>
      <w:r w:rsidRPr="00BA6612">
        <w:rPr>
          <w:sz w:val="24"/>
          <w:szCs w:val="24"/>
        </w:rPr>
        <w:t>Wyraża zgodę, aby zdjęcia, nagrania filmowe oraz wywiady z jego osobą lub zgłoszonego dziecka lub podopiecznego (ą) (wizerunek) , a także wyniki z danymi osobowymi mogły być niewyłącznie, nieograniczenie terytorialnie wykorzystane przez: prasę, radio, telewizję, media społecznościowe, a także w celach marketingowych Organizatora i Partnerów wyścigu na wszystkich polach eksploatacji związanych z organizacją imprez sportowych, ich promocją i reklamą oraz innych przedsięwzięć związanych z kulturą fizyczną i sportem.</w:t>
      </w:r>
    </w:p>
    <w:p w14:paraId="6D3964F7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 w:rsidRPr="00BA6612">
        <w:rPr>
          <w:sz w:val="24"/>
          <w:szCs w:val="24"/>
        </w:rPr>
        <w:t>Podanie danych jest warunkiem wynikającym z zawarcia umowy pomiędzy organizatorem a uczestnikiem, zgodnie z ogólnym rozporządzeniem o ochronie danych (RODO).</w:t>
      </w:r>
    </w:p>
    <w:p w14:paraId="4DE352D6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6.2.</w:t>
      </w:r>
      <w:r w:rsidRPr="00BA6612">
        <w:rPr>
          <w:sz w:val="24"/>
          <w:szCs w:val="24"/>
        </w:rPr>
        <w:t>Uczestnik oraz rodzic/opiekun zobowiązuje się do:</w:t>
      </w:r>
    </w:p>
    <w:p w14:paraId="24EDC65E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6.2.1.P</w:t>
      </w:r>
      <w:r w:rsidRPr="00BA6612">
        <w:rPr>
          <w:sz w:val="24"/>
          <w:szCs w:val="24"/>
        </w:rPr>
        <w:t>rzestrzegania regulaminu turnieju (brak znajomości regulaminu nie będzie uznawany jako usprawiedliwienie) i kulturalnego zachowywania się,</w:t>
      </w:r>
    </w:p>
    <w:p w14:paraId="50DFC9D5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6.2.2.R</w:t>
      </w:r>
      <w:r w:rsidRPr="00BA6612">
        <w:rPr>
          <w:sz w:val="24"/>
          <w:szCs w:val="24"/>
        </w:rPr>
        <w:t>ealizowania w trakcie turnieju poleceń organizatorów imprezy,</w:t>
      </w:r>
    </w:p>
    <w:p w14:paraId="344EC75F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BA6612">
        <w:rPr>
          <w:sz w:val="24"/>
          <w:szCs w:val="24"/>
        </w:rPr>
        <w:t>.</w:t>
      </w:r>
      <w:r>
        <w:rPr>
          <w:sz w:val="24"/>
          <w:szCs w:val="24"/>
        </w:rPr>
        <w:t>2.3.</w:t>
      </w:r>
      <w:r w:rsidRPr="00BA6612">
        <w:rPr>
          <w:sz w:val="24"/>
          <w:szCs w:val="24"/>
        </w:rPr>
        <w:t>Zaleca się posiadanie indywidualnego ubezpieczenia OC i NW.</w:t>
      </w:r>
    </w:p>
    <w:p w14:paraId="4D435CEE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BA6612">
        <w:rPr>
          <w:sz w:val="24"/>
          <w:szCs w:val="24"/>
        </w:rPr>
        <w:t>.</w:t>
      </w:r>
      <w:r>
        <w:rPr>
          <w:sz w:val="24"/>
          <w:szCs w:val="24"/>
        </w:rPr>
        <w:t>2.4.</w:t>
      </w:r>
      <w:r w:rsidRPr="00BA6612">
        <w:rPr>
          <w:sz w:val="24"/>
          <w:szCs w:val="24"/>
        </w:rPr>
        <w:t>Organizator nie ponosi odpowiedzialności materialnej za rzeczy zniszczone lub zaginione w trakcie trwania turnieju.</w:t>
      </w:r>
    </w:p>
    <w:p w14:paraId="2C50F300" w14:textId="77777777" w:rsidR="00821BE5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BA6612">
        <w:rPr>
          <w:sz w:val="24"/>
          <w:szCs w:val="24"/>
        </w:rPr>
        <w:t>.</w:t>
      </w:r>
      <w:r>
        <w:rPr>
          <w:sz w:val="24"/>
          <w:szCs w:val="24"/>
        </w:rPr>
        <w:t>2.5.</w:t>
      </w:r>
      <w:r w:rsidRPr="00BA6612">
        <w:rPr>
          <w:sz w:val="24"/>
          <w:szCs w:val="24"/>
        </w:rPr>
        <w:t>Organizator zastrzega prawo do zmiany postanowień regulaminu w koniecznych przypadkach, uczestnik jest zobowiązany do zapoznania się z jego treścią bezpośrednio przed udziałem w turnieju.</w:t>
      </w:r>
    </w:p>
    <w:p w14:paraId="388706FD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</w:p>
    <w:p w14:paraId="2F23F665" w14:textId="77777777" w:rsidR="00821BE5" w:rsidRPr="00BA6612" w:rsidRDefault="00821BE5" w:rsidP="00821BE5">
      <w:pPr>
        <w:pStyle w:val="Akapitzlist"/>
        <w:spacing w:after="0"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7.  </w:t>
      </w:r>
      <w:r w:rsidRPr="00BA6612">
        <w:rPr>
          <w:b/>
          <w:bCs/>
          <w:sz w:val="24"/>
          <w:szCs w:val="24"/>
        </w:rPr>
        <w:t>Informacje o przetwarzaniu danych osobowych:</w:t>
      </w:r>
    </w:p>
    <w:p w14:paraId="11B05C68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Pr="00BA6612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BA6612">
        <w:rPr>
          <w:sz w:val="24"/>
          <w:szCs w:val="24"/>
        </w:rPr>
        <w:t xml:space="preserve"> Dane osobowe uczestników Wakacyjn</w:t>
      </w:r>
      <w:r>
        <w:rPr>
          <w:sz w:val="24"/>
          <w:szCs w:val="24"/>
        </w:rPr>
        <w:t>ego</w:t>
      </w:r>
      <w:r w:rsidRPr="00BA6612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BA6612">
        <w:rPr>
          <w:sz w:val="24"/>
          <w:szCs w:val="24"/>
        </w:rPr>
        <w:t>urnieju Tenisa Stołowego będą przetwarzane w celach przeprowadzenia imprezy, wyłonienia zwycięzcy i przyznania, wydania, odbioru, rozliczenia nagrody.</w:t>
      </w:r>
    </w:p>
    <w:p w14:paraId="35D5C1D9" w14:textId="77777777" w:rsidR="00821BE5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7.2</w:t>
      </w:r>
      <w:r w:rsidRPr="00BA6612">
        <w:rPr>
          <w:sz w:val="24"/>
          <w:szCs w:val="24"/>
        </w:rPr>
        <w:t xml:space="preserve">. Dane osobowe uczestników </w:t>
      </w:r>
      <w:r w:rsidRPr="0066371F">
        <w:rPr>
          <w:sz w:val="24"/>
          <w:szCs w:val="24"/>
        </w:rPr>
        <w:t xml:space="preserve">Wakacyjnego </w:t>
      </w:r>
      <w:r>
        <w:rPr>
          <w:sz w:val="24"/>
          <w:szCs w:val="24"/>
        </w:rPr>
        <w:t>T</w:t>
      </w:r>
      <w:r w:rsidRPr="0066371F">
        <w:rPr>
          <w:sz w:val="24"/>
          <w:szCs w:val="24"/>
        </w:rPr>
        <w:t xml:space="preserve">urnieju Tenisa Stołowego </w:t>
      </w:r>
      <w:r w:rsidRPr="00BA6612">
        <w:rPr>
          <w:sz w:val="24"/>
          <w:szCs w:val="24"/>
        </w:rPr>
        <w:t>będą wykorzystywane zgodnie z warunkami określonymi w art. 6 ust. 1 pkt a) ogólnego rozporządzenia o ochronie danych (Dz. Urz. UE, L.119/1 z dnia 04.05.2016 r.), zwanego dalej RODO oraz ustawie z dnia 10 maja 2018 r. o ochronie danych osobowych (tekst jednolity: Dz. U. z 2018 r., poz. 1000, z późn. zm.), zwanej dalej Ustawą.</w:t>
      </w:r>
    </w:p>
    <w:p w14:paraId="647A60EB" w14:textId="77777777" w:rsidR="00821BE5" w:rsidRDefault="00821BE5" w:rsidP="00821BE5">
      <w:pPr>
        <w:pStyle w:val="Akapitzlist"/>
        <w:spacing w:after="0" w:line="240" w:lineRule="auto"/>
        <w:rPr>
          <w:sz w:val="24"/>
          <w:szCs w:val="24"/>
        </w:rPr>
      </w:pPr>
    </w:p>
    <w:p w14:paraId="45E51553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</w:p>
    <w:p w14:paraId="006FF7F5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Pr="00BA6612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BA6612">
        <w:rPr>
          <w:sz w:val="24"/>
          <w:szCs w:val="24"/>
        </w:rPr>
        <w:t>Administratorem danych osobowych, prowadzącym operacje przetwarzania danych osobowych, jest Organizator. Kontakt do Inspektora danych osobowych u Organizatora: e-mail: iod@mosir.elblag.eu.</w:t>
      </w:r>
    </w:p>
    <w:p w14:paraId="62882D92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  <w:r w:rsidRPr="00BA6612">
        <w:rPr>
          <w:sz w:val="24"/>
          <w:szCs w:val="24"/>
        </w:rPr>
        <w:t xml:space="preserve">4. Przetwarzanie danych, o których mowa w ustępie 1 niniejszego rozdziału w związku z udziałem w </w:t>
      </w:r>
      <w:r w:rsidRPr="0066371F">
        <w:rPr>
          <w:sz w:val="24"/>
          <w:szCs w:val="24"/>
        </w:rPr>
        <w:t>Wakacyjn</w:t>
      </w:r>
      <w:r>
        <w:rPr>
          <w:sz w:val="24"/>
          <w:szCs w:val="24"/>
        </w:rPr>
        <w:t>ym</w:t>
      </w:r>
      <w:r w:rsidRPr="0066371F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66371F">
        <w:rPr>
          <w:sz w:val="24"/>
          <w:szCs w:val="24"/>
        </w:rPr>
        <w:t xml:space="preserve">urnieju Tenisa Stołowego </w:t>
      </w:r>
      <w:r w:rsidRPr="00BA6612">
        <w:rPr>
          <w:sz w:val="24"/>
          <w:szCs w:val="24"/>
        </w:rPr>
        <w:t>obejmuje także publikację imienia i nazwiska uczestnika wraz z nazwą miejscowości, w której zamieszkuje – w każdy sposób, w jaki publikowany lub rozpowszechniany będzie projekt.</w:t>
      </w:r>
    </w:p>
    <w:p w14:paraId="1D492364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Pr="00BA6612">
        <w:rPr>
          <w:sz w:val="24"/>
          <w:szCs w:val="24"/>
        </w:rPr>
        <w:t>5. Uczestnik przed startem w zawodach wyraża zgodę na nieodpłatne wykorzystywanie i rozpowszechnianie przez organizatora swojego wizerunku utrwalonego w postaci zdjęć i filmów dla potrzeb związanych z promocją wszelkich wydarzeń sportowych i rekreacyjnych organizowanych przez MOSiR. Zgoda obejmuje wszelkie formy publikacji, za pośrednictwem dowolnego medium.</w:t>
      </w:r>
    </w:p>
    <w:p w14:paraId="19DF811B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Pr="00BA6612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BA6612">
        <w:rPr>
          <w:sz w:val="24"/>
          <w:szCs w:val="24"/>
        </w:rPr>
        <w:t xml:space="preserve"> Uczestnik ma prawo:</w:t>
      </w:r>
    </w:p>
    <w:p w14:paraId="2E68B11E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 w:rsidRPr="00BA6612">
        <w:rPr>
          <w:sz w:val="24"/>
          <w:szCs w:val="24"/>
        </w:rPr>
        <w:t>a)</w:t>
      </w:r>
      <w:r w:rsidRPr="00BA6612">
        <w:rPr>
          <w:sz w:val="24"/>
          <w:szCs w:val="24"/>
        </w:rPr>
        <w:tab/>
        <w:t>żądania od Organizatora dostępu do swoich danych osobowych, ich sprostowania, usunięcia lub ograniczenia przetwarzania danych osobowych,</w:t>
      </w:r>
    </w:p>
    <w:p w14:paraId="015F8A3E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 w:rsidRPr="00BA6612">
        <w:rPr>
          <w:sz w:val="24"/>
          <w:szCs w:val="24"/>
        </w:rPr>
        <w:t>b)</w:t>
      </w:r>
      <w:r w:rsidRPr="00BA6612">
        <w:rPr>
          <w:sz w:val="24"/>
          <w:szCs w:val="24"/>
        </w:rPr>
        <w:tab/>
        <w:t>wniesienia sprzeciwu wobec takiego przetwarzania,</w:t>
      </w:r>
    </w:p>
    <w:p w14:paraId="494724CB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 w:rsidRPr="00BA6612">
        <w:rPr>
          <w:sz w:val="24"/>
          <w:szCs w:val="24"/>
        </w:rPr>
        <w:t>c)</w:t>
      </w:r>
      <w:r w:rsidRPr="00BA6612">
        <w:rPr>
          <w:sz w:val="24"/>
          <w:szCs w:val="24"/>
        </w:rPr>
        <w:tab/>
        <w:t>przenoszenia danych,</w:t>
      </w:r>
    </w:p>
    <w:p w14:paraId="495B6965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 w:rsidRPr="00BA6612">
        <w:rPr>
          <w:sz w:val="24"/>
          <w:szCs w:val="24"/>
        </w:rPr>
        <w:t>d)</w:t>
      </w:r>
      <w:r w:rsidRPr="00BA6612">
        <w:rPr>
          <w:sz w:val="24"/>
          <w:szCs w:val="24"/>
        </w:rPr>
        <w:tab/>
        <w:t>wniesienia skargi do organu nadzorczego,</w:t>
      </w:r>
    </w:p>
    <w:p w14:paraId="52E73157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 w:rsidRPr="00BA6612">
        <w:rPr>
          <w:sz w:val="24"/>
          <w:szCs w:val="24"/>
        </w:rPr>
        <w:t>e)</w:t>
      </w:r>
      <w:r w:rsidRPr="00BA6612">
        <w:rPr>
          <w:sz w:val="24"/>
          <w:szCs w:val="24"/>
        </w:rPr>
        <w:tab/>
        <w:t>cofnięcia zgody na przetwarzanie danych osobowych.</w:t>
      </w:r>
    </w:p>
    <w:p w14:paraId="0A5CB4CB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Pr="00BA6612">
        <w:rPr>
          <w:sz w:val="24"/>
          <w:szCs w:val="24"/>
        </w:rPr>
        <w:t xml:space="preserve">7.Podanie danych osobowych oraz wyrażenie zgody na ich przetwarzanie jest dobrowolne, lecz ich niepodanie lub brak zgody na ich przetwarzanie uniemożliwia udział w </w:t>
      </w:r>
      <w:r w:rsidRPr="0066371F">
        <w:rPr>
          <w:sz w:val="24"/>
          <w:szCs w:val="24"/>
        </w:rPr>
        <w:t>Wakacyjn</w:t>
      </w:r>
      <w:r>
        <w:rPr>
          <w:sz w:val="24"/>
          <w:szCs w:val="24"/>
        </w:rPr>
        <w:t>ym</w:t>
      </w:r>
      <w:r w:rsidRPr="0066371F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66371F">
        <w:rPr>
          <w:sz w:val="24"/>
          <w:szCs w:val="24"/>
        </w:rPr>
        <w:t>urnieju Tenisa Stołowego</w:t>
      </w:r>
      <w:r w:rsidRPr="00BA6612">
        <w:rPr>
          <w:sz w:val="24"/>
          <w:szCs w:val="24"/>
        </w:rPr>
        <w:t>.</w:t>
      </w:r>
    </w:p>
    <w:p w14:paraId="21908F96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Pr="00BA6612">
        <w:rPr>
          <w:sz w:val="24"/>
          <w:szCs w:val="24"/>
        </w:rPr>
        <w:t>8. Wszystkie informacje dotyczące uczestników uzyskane przez Organizatora i zawarte w formularzu startowym zostaną zapisane w sposób elektroniczny i w każdym wypadku będą wykorzystywane zgodnie z RODO oraz Ustawą. Organizator nie będzie ujawniał tych informacji żadnym osobom trzecim.</w:t>
      </w:r>
    </w:p>
    <w:p w14:paraId="41E13E0A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Pr="00BA6612">
        <w:rPr>
          <w:sz w:val="24"/>
          <w:szCs w:val="24"/>
        </w:rPr>
        <w:t xml:space="preserve">9. Dane osobowe uczestników </w:t>
      </w:r>
      <w:r w:rsidRPr="0066371F">
        <w:rPr>
          <w:sz w:val="24"/>
          <w:szCs w:val="24"/>
        </w:rPr>
        <w:t xml:space="preserve">Wakacyjnego </w:t>
      </w:r>
      <w:r>
        <w:rPr>
          <w:sz w:val="24"/>
          <w:szCs w:val="24"/>
        </w:rPr>
        <w:t>T</w:t>
      </w:r>
      <w:r w:rsidRPr="0066371F">
        <w:rPr>
          <w:sz w:val="24"/>
          <w:szCs w:val="24"/>
        </w:rPr>
        <w:t xml:space="preserve">urnieju Tenisa Stołowego </w:t>
      </w:r>
      <w:r w:rsidRPr="00BA6612">
        <w:rPr>
          <w:sz w:val="24"/>
          <w:szCs w:val="24"/>
        </w:rPr>
        <w:t>nie podlegają zautomatyzowanemu podejmowaniu decyzji, w tym profilowaniu.</w:t>
      </w:r>
    </w:p>
    <w:p w14:paraId="7915E996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Pr="00BA6612">
        <w:rPr>
          <w:sz w:val="24"/>
          <w:szCs w:val="24"/>
        </w:rPr>
        <w:t>10.</w:t>
      </w:r>
      <w:r>
        <w:rPr>
          <w:sz w:val="24"/>
          <w:szCs w:val="24"/>
        </w:rPr>
        <w:t xml:space="preserve"> </w:t>
      </w:r>
      <w:r w:rsidRPr="00BA6612">
        <w:rPr>
          <w:sz w:val="24"/>
          <w:szCs w:val="24"/>
        </w:rPr>
        <w:t xml:space="preserve">Dane osobowe uczestników </w:t>
      </w:r>
      <w:r w:rsidRPr="0066371F">
        <w:rPr>
          <w:sz w:val="24"/>
          <w:szCs w:val="24"/>
        </w:rPr>
        <w:t xml:space="preserve">Wakacyjnego </w:t>
      </w:r>
      <w:r>
        <w:rPr>
          <w:sz w:val="24"/>
          <w:szCs w:val="24"/>
        </w:rPr>
        <w:t>T</w:t>
      </w:r>
      <w:r w:rsidRPr="0066371F">
        <w:rPr>
          <w:sz w:val="24"/>
          <w:szCs w:val="24"/>
        </w:rPr>
        <w:t>urnieju Tenisa Stołowego</w:t>
      </w:r>
      <w:r w:rsidRPr="00BA6612">
        <w:rPr>
          <w:sz w:val="24"/>
          <w:szCs w:val="24"/>
        </w:rPr>
        <w:t xml:space="preserve"> będą przechowywane przez okres 5 lat.</w:t>
      </w:r>
    </w:p>
    <w:p w14:paraId="58AF052B" w14:textId="77777777" w:rsidR="00821BE5" w:rsidRPr="00BA6612" w:rsidRDefault="00821BE5" w:rsidP="00821BE5">
      <w:pPr>
        <w:pStyle w:val="Akapitzlist"/>
        <w:spacing w:after="0" w:line="240" w:lineRule="auto"/>
        <w:rPr>
          <w:sz w:val="24"/>
          <w:szCs w:val="24"/>
        </w:rPr>
      </w:pPr>
    </w:p>
    <w:p w14:paraId="4D662F31" w14:textId="77777777" w:rsidR="00821BE5" w:rsidRPr="00BA6612" w:rsidRDefault="00821BE5" w:rsidP="00821BE5">
      <w:pPr>
        <w:pStyle w:val="Akapitzlist"/>
        <w:spacing w:after="0" w:line="240" w:lineRule="auto"/>
        <w:jc w:val="center"/>
        <w:rPr>
          <w:sz w:val="24"/>
          <w:szCs w:val="24"/>
        </w:rPr>
      </w:pPr>
      <w:r w:rsidRPr="00BA6612">
        <w:rPr>
          <w:sz w:val="24"/>
          <w:szCs w:val="24"/>
        </w:rPr>
        <w:t>Organizator</w:t>
      </w:r>
    </w:p>
    <w:p w14:paraId="642D4C35" w14:textId="77777777" w:rsidR="00821BE5" w:rsidRPr="00BA6612" w:rsidRDefault="00821BE5" w:rsidP="00821BE5">
      <w:pPr>
        <w:pStyle w:val="Akapitzlist"/>
        <w:spacing w:after="0" w:line="240" w:lineRule="auto"/>
        <w:jc w:val="center"/>
        <w:rPr>
          <w:sz w:val="24"/>
          <w:szCs w:val="24"/>
        </w:rPr>
      </w:pPr>
      <w:r w:rsidRPr="00BA6612">
        <w:rPr>
          <w:sz w:val="24"/>
          <w:szCs w:val="24"/>
        </w:rPr>
        <w:t xml:space="preserve">Dział Organizacji Imprez </w:t>
      </w:r>
      <w:r>
        <w:rPr>
          <w:sz w:val="24"/>
          <w:szCs w:val="24"/>
        </w:rPr>
        <w:t>i Marketingu</w:t>
      </w:r>
    </w:p>
    <w:p w14:paraId="38D16C30" w14:textId="77777777" w:rsidR="00821BE5" w:rsidRPr="00B65AF4" w:rsidRDefault="00821BE5" w:rsidP="00821BE5">
      <w:pPr>
        <w:pStyle w:val="Akapitzlist"/>
        <w:spacing w:after="0" w:line="240" w:lineRule="auto"/>
        <w:jc w:val="center"/>
        <w:rPr>
          <w:sz w:val="24"/>
          <w:szCs w:val="24"/>
        </w:rPr>
      </w:pPr>
      <w:r w:rsidRPr="00BA6612">
        <w:rPr>
          <w:sz w:val="24"/>
          <w:szCs w:val="24"/>
        </w:rPr>
        <w:t>MOSiR</w:t>
      </w:r>
    </w:p>
    <w:p w14:paraId="55304C98" w14:textId="77777777" w:rsidR="00821BE5" w:rsidRPr="00FD7570" w:rsidRDefault="00821BE5" w:rsidP="00821BE5">
      <w:pPr>
        <w:spacing w:line="240" w:lineRule="auto"/>
      </w:pPr>
    </w:p>
    <w:p w14:paraId="2D2028DE" w14:textId="77777777" w:rsidR="00203A5C" w:rsidRPr="00821BE5" w:rsidRDefault="00203A5C" w:rsidP="00821BE5"/>
    <w:sectPr w:rsidR="00203A5C" w:rsidRPr="00821BE5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B9F4" w14:textId="77777777" w:rsidR="00A82903" w:rsidRDefault="00A82903" w:rsidP="00A82903">
      <w:pPr>
        <w:spacing w:after="0" w:line="240" w:lineRule="auto"/>
      </w:pPr>
      <w:r>
        <w:separator/>
      </w:r>
    </w:p>
  </w:endnote>
  <w:endnote w:type="continuationSeparator" w:id="0">
    <w:p w14:paraId="66421D46" w14:textId="77777777" w:rsidR="00A82903" w:rsidRDefault="00A82903" w:rsidP="00A8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A84B" w14:textId="77777777" w:rsidR="00A82903" w:rsidRDefault="00A82903" w:rsidP="00A82903">
      <w:pPr>
        <w:spacing w:after="0" w:line="240" w:lineRule="auto"/>
      </w:pPr>
      <w:r>
        <w:separator/>
      </w:r>
    </w:p>
  </w:footnote>
  <w:footnote w:type="continuationSeparator" w:id="0">
    <w:p w14:paraId="65EB5DBF" w14:textId="77777777" w:rsidR="00A82903" w:rsidRDefault="00A82903" w:rsidP="00A8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2A89" w14:textId="77777777" w:rsidR="00A82903" w:rsidRDefault="00194091">
    <w:pPr>
      <w:pStyle w:val="Nagwek"/>
    </w:pPr>
    <w:r>
      <w:rPr>
        <w:noProof/>
        <w:lang w:eastAsia="pl-PL"/>
      </w:rPr>
      <w:pict w14:anchorId="254935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9594" o:spid="_x0000_s2056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papier 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367B" w14:textId="5336196B" w:rsidR="00A82903" w:rsidRDefault="00364CD5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9319E98" wp14:editId="31164AF6">
          <wp:simplePos x="0" y="0"/>
          <wp:positionH relativeFrom="page">
            <wp:align>right</wp:align>
          </wp:positionH>
          <wp:positionV relativeFrom="paragraph">
            <wp:posOffset>-445669</wp:posOffset>
          </wp:positionV>
          <wp:extent cx="7553325" cy="10680562"/>
          <wp:effectExtent l="0" t="0" r="0" b="0"/>
          <wp:wrapNone/>
          <wp:docPr id="1036459567" name="Obraz 1" descr="Obraz zawierający zrzut ekranu, projekt graficzny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459567" name="Obraz 1" descr="Obraz zawierający zrzut ekranu, projekt graficzny, Grafika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FF0B" w14:textId="77777777" w:rsidR="00A82903" w:rsidRDefault="00194091">
    <w:pPr>
      <w:pStyle w:val="Nagwek"/>
    </w:pPr>
    <w:r>
      <w:rPr>
        <w:noProof/>
        <w:lang w:eastAsia="pl-PL"/>
      </w:rPr>
      <w:pict w14:anchorId="1CAA4B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9593" o:spid="_x0000_s2055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papier 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40A6"/>
    <w:multiLevelType w:val="multilevel"/>
    <w:tmpl w:val="CF4AF73A"/>
    <w:lvl w:ilvl="0">
      <w:start w:val="8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E025E4F"/>
    <w:multiLevelType w:val="hybridMultilevel"/>
    <w:tmpl w:val="8346B8F6"/>
    <w:lvl w:ilvl="0" w:tplc="92404F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25347"/>
    <w:multiLevelType w:val="hybridMultilevel"/>
    <w:tmpl w:val="A08C9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17F40"/>
    <w:multiLevelType w:val="multilevel"/>
    <w:tmpl w:val="242AA35E"/>
    <w:styleLink w:val="WWNum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" w15:restartNumberingAfterBreak="0">
    <w:nsid w:val="75EB7B17"/>
    <w:multiLevelType w:val="hybridMultilevel"/>
    <w:tmpl w:val="C1D22282"/>
    <w:lvl w:ilvl="0" w:tplc="CFBAAC9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307589">
    <w:abstractNumId w:val="2"/>
  </w:num>
  <w:num w:numId="2" w16cid:durableId="1643074103">
    <w:abstractNumId w:val="3"/>
  </w:num>
  <w:num w:numId="3" w16cid:durableId="685805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4428242">
    <w:abstractNumId w:val="1"/>
  </w:num>
  <w:num w:numId="5" w16cid:durableId="1368527223">
    <w:abstractNumId w:val="0"/>
  </w:num>
  <w:num w:numId="6" w16cid:durableId="908735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03"/>
    <w:rsid w:val="0011009A"/>
    <w:rsid w:val="0014609F"/>
    <w:rsid w:val="00194091"/>
    <w:rsid w:val="00203A5C"/>
    <w:rsid w:val="00364CD5"/>
    <w:rsid w:val="0040077E"/>
    <w:rsid w:val="007C4BCD"/>
    <w:rsid w:val="00821BE5"/>
    <w:rsid w:val="00884280"/>
    <w:rsid w:val="008E34F1"/>
    <w:rsid w:val="00A74B9D"/>
    <w:rsid w:val="00A82903"/>
    <w:rsid w:val="00A9622F"/>
    <w:rsid w:val="00E31BC9"/>
    <w:rsid w:val="00F1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E3AF75C"/>
  <w15:chartTrackingRefBased/>
  <w15:docId w15:val="{A766772A-C925-4920-9800-9D129C60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903"/>
  </w:style>
  <w:style w:type="paragraph" w:styleId="Stopka">
    <w:name w:val="footer"/>
    <w:basedOn w:val="Normalny"/>
    <w:link w:val="StopkaZnak"/>
    <w:uiPriority w:val="99"/>
    <w:unhideWhenUsed/>
    <w:rsid w:val="00A82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903"/>
  </w:style>
  <w:style w:type="paragraph" w:styleId="Tekstdymka">
    <w:name w:val="Balloon Text"/>
    <w:basedOn w:val="Normalny"/>
    <w:link w:val="TekstdymkaZnak"/>
    <w:uiPriority w:val="99"/>
    <w:semiHidden/>
    <w:unhideWhenUsed/>
    <w:rsid w:val="00400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07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203A5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3A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3A5C"/>
    <w:rPr>
      <w:color w:val="605E5C"/>
      <w:shd w:val="clear" w:color="auto" w:fill="E1DFDD"/>
    </w:rPr>
  </w:style>
  <w:style w:type="paragraph" w:customStyle="1" w:styleId="Standard">
    <w:name w:val="Standard"/>
    <w:rsid w:val="00821BE5"/>
    <w:pPr>
      <w:widowControl w:val="0"/>
      <w:suppressAutoHyphens/>
      <w:textAlignment w:val="baseline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numbering" w:customStyle="1" w:styleId="WWNum4">
    <w:name w:val="WWNum4"/>
    <w:rsid w:val="00821BE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FD8A0-E761-4CBD-9B6F-48EF14F6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981</Words>
  <Characters>5891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Sztajnke</dc:creator>
  <cp:keywords/>
  <dc:description/>
  <cp:lastModifiedBy>Grzegorz Lis</cp:lastModifiedBy>
  <cp:revision>3</cp:revision>
  <cp:lastPrinted>2019-02-06T10:15:00Z</cp:lastPrinted>
  <dcterms:created xsi:type="dcterms:W3CDTF">2026-08-11T06:50:00Z</dcterms:created>
  <dcterms:modified xsi:type="dcterms:W3CDTF">2026-08-11T08:27:00Z</dcterms:modified>
</cp:coreProperties>
</file>